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941" w:rsidRDefault="000E7941" w:rsidP="000E7941">
      <w:pPr>
        <w:adjustRightInd w:val="0"/>
        <w:snapToGrid w:val="0"/>
        <w:spacing w:beforeLines="50" w:before="182"/>
        <w:ind w:leftChars="100" w:left="240" w:right="12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265A91">
        <w:rPr>
          <w:rFonts w:ascii="標楷體" w:eastAsia="標楷體" w:hAnsi="標楷體" w:hint="eastAsia"/>
          <w:b/>
          <w:color w:val="000000"/>
          <w:sz w:val="36"/>
          <w:szCs w:val="36"/>
        </w:rPr>
        <w:t>高雄市立鳳西國民中學學生攜帶</w:t>
      </w:r>
      <w:r w:rsidR="00C322C5" w:rsidRPr="00C322C5">
        <w:rPr>
          <w:rFonts w:ascii="標楷體" w:eastAsia="標楷體" w:hAnsi="標楷體"/>
          <w:b/>
          <w:color w:val="000000"/>
          <w:sz w:val="36"/>
          <w:szCs w:val="36"/>
        </w:rPr>
        <w:t>行動載具</w:t>
      </w:r>
      <w:r w:rsidRPr="00265A91">
        <w:rPr>
          <w:rFonts w:ascii="標楷體" w:eastAsia="標楷體" w:hAnsi="標楷體" w:hint="eastAsia"/>
          <w:b/>
          <w:color w:val="000000"/>
          <w:sz w:val="36"/>
          <w:szCs w:val="36"/>
        </w:rPr>
        <w:t>到校使用規範</w:t>
      </w:r>
    </w:p>
    <w:p w:rsidR="000E7941" w:rsidRPr="00BB365E" w:rsidRDefault="000E7941" w:rsidP="000E7941">
      <w:pPr>
        <w:adjustRightInd w:val="0"/>
        <w:snapToGrid w:val="0"/>
        <w:spacing w:beforeLines="50" w:before="182" w:line="360" w:lineRule="auto"/>
        <w:ind w:leftChars="100" w:left="240" w:right="120"/>
        <w:jc w:val="right"/>
        <w:rPr>
          <w:rFonts w:ascii="標楷體" w:eastAsia="標楷體" w:hAnsi="標楷體"/>
          <w:b/>
          <w:sz w:val="22"/>
          <w:szCs w:val="22"/>
        </w:rPr>
      </w:pPr>
      <w:r w:rsidRPr="00BB365E">
        <w:rPr>
          <w:rFonts w:ascii="標楷體" w:eastAsia="標楷體" w:hAnsi="標楷體" w:hint="eastAsia"/>
          <w:b/>
          <w:sz w:val="22"/>
          <w:szCs w:val="22"/>
        </w:rPr>
        <w:t>中華民國1OO</w:t>
      </w:r>
      <w:r w:rsidRPr="00BB365E">
        <w:rPr>
          <w:rFonts w:ascii="標楷體" w:eastAsia="標楷體" w:hAnsi="標楷體"/>
          <w:b/>
          <w:sz w:val="22"/>
          <w:szCs w:val="22"/>
        </w:rPr>
        <w:t>年</w:t>
      </w:r>
      <w:r w:rsidRPr="00BB365E">
        <w:rPr>
          <w:rFonts w:ascii="標楷體" w:eastAsia="標楷體" w:hAnsi="標楷體" w:hint="eastAsia"/>
          <w:b/>
          <w:sz w:val="22"/>
          <w:szCs w:val="22"/>
        </w:rPr>
        <w:t xml:space="preserve">10 </w:t>
      </w:r>
      <w:r w:rsidRPr="00BB365E">
        <w:rPr>
          <w:rFonts w:ascii="標楷體" w:eastAsia="標楷體" w:hAnsi="標楷體"/>
          <w:b/>
          <w:sz w:val="22"/>
          <w:szCs w:val="22"/>
        </w:rPr>
        <w:t>月</w:t>
      </w:r>
      <w:r w:rsidRPr="00BB365E">
        <w:rPr>
          <w:rFonts w:ascii="標楷體" w:eastAsia="標楷體" w:hAnsi="標楷體" w:hint="eastAsia"/>
          <w:b/>
          <w:sz w:val="22"/>
          <w:szCs w:val="22"/>
        </w:rPr>
        <w:t xml:space="preserve">13 </w:t>
      </w:r>
      <w:r w:rsidRPr="00BB365E">
        <w:rPr>
          <w:rFonts w:ascii="標楷體" w:eastAsia="標楷體" w:hAnsi="標楷體"/>
          <w:b/>
          <w:sz w:val="22"/>
          <w:szCs w:val="22"/>
        </w:rPr>
        <w:t>日</w:t>
      </w:r>
      <w:r w:rsidRPr="00BB365E">
        <w:rPr>
          <w:rFonts w:ascii="標楷體" w:eastAsia="標楷體" w:hAnsi="標楷體" w:hint="eastAsia"/>
          <w:b/>
          <w:sz w:val="22"/>
          <w:szCs w:val="22"/>
        </w:rPr>
        <w:t>校務</w:t>
      </w:r>
      <w:r w:rsidRPr="00BB365E">
        <w:rPr>
          <w:rFonts w:ascii="標楷體" w:eastAsia="標楷體" w:hAnsi="標楷體"/>
          <w:b/>
          <w:sz w:val="22"/>
          <w:szCs w:val="22"/>
        </w:rPr>
        <w:t>會議通過</w:t>
      </w:r>
    </w:p>
    <w:p w:rsidR="000E7941" w:rsidRPr="004C7D22" w:rsidRDefault="000E7941" w:rsidP="000E7941">
      <w:pPr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一、依    據：高雄市政府教育局函(高市四維教中字第1000061893號)轉教育</w:t>
      </w:r>
    </w:p>
    <w:p w:rsidR="000E7941" w:rsidRPr="004C7D22" w:rsidRDefault="000E7941" w:rsidP="000E7941">
      <w:pPr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 xml:space="preserve">               部「校園攜帶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  <w:color w:val="000000"/>
        </w:rPr>
        <w:t>使用規範原則」辦理。</w:t>
      </w:r>
    </w:p>
    <w:p w:rsidR="000E7941" w:rsidRPr="004C7D22" w:rsidRDefault="000E7941" w:rsidP="000E7941">
      <w:pPr>
        <w:snapToGrid w:val="0"/>
        <w:spacing w:line="0" w:lineRule="atLeast"/>
        <w:ind w:left="1960" w:hanging="1960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二、目    的：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為維持校園安全、團體秩序、促使學生專心學習以維護學習成效、維護教職員工生健康、教導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使用禮儀及考量學生與家長聯繫之需要，特訂定本使用規範</w:t>
      </w:r>
      <w:r w:rsidRPr="004C7D22">
        <w:rPr>
          <w:rFonts w:ascii="標楷體" w:eastAsia="標楷體" w:hAnsi="標楷體" w:hint="eastAsia"/>
          <w:color w:val="000000"/>
        </w:rPr>
        <w:t>。</w:t>
      </w:r>
    </w:p>
    <w:p w:rsidR="000E7941" w:rsidRPr="004C7D22" w:rsidRDefault="000E7941" w:rsidP="000E7941">
      <w:pPr>
        <w:snapToGrid w:val="0"/>
        <w:spacing w:line="0" w:lineRule="atLeast"/>
        <w:ind w:left="1680" w:hanging="1680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三、管理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規定</w:t>
      </w:r>
      <w:r w:rsidRPr="004C7D22">
        <w:rPr>
          <w:rFonts w:ascii="標楷體" w:eastAsia="標楷體" w:hAnsi="標楷體" w:hint="eastAsia"/>
          <w:color w:val="000000"/>
        </w:rPr>
        <w:t>：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（一）申請程序：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學生需事先填妥申請表（如附件一），經家長</w:t>
      </w:r>
      <w:r w:rsidRPr="004C7D22">
        <w:rPr>
          <w:rFonts w:ascii="標楷體" w:eastAsia="標楷體" w:hAnsi="標楷體" w:hint="eastAsia"/>
          <w:color w:val="000000"/>
        </w:rPr>
        <w:t>簽署同意書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後</w:t>
      </w:r>
      <w:r w:rsidRPr="004C7D22">
        <w:rPr>
          <w:rFonts w:ascii="標楷體" w:eastAsia="標楷體" w:hAnsi="標楷體" w:hint="eastAsia"/>
          <w:color w:val="000000"/>
        </w:rPr>
        <w:t>，陳請導師及</w:t>
      </w:r>
    </w:p>
    <w:p w:rsidR="000E7941" w:rsidRPr="004C7D22" w:rsidRDefault="000E7941" w:rsidP="00C322C5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4C7D22">
        <w:rPr>
          <w:rFonts w:ascii="標楷體" w:eastAsia="標楷體" w:hAnsi="標楷體" w:hint="eastAsia"/>
          <w:color w:val="000000"/>
        </w:rPr>
        <w:t>學務處同意後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才能攜帶到校</w:t>
      </w:r>
      <w:r w:rsidRPr="004C7D22">
        <w:rPr>
          <w:rFonts w:ascii="標楷體" w:eastAsia="標楷體" w:hAnsi="標楷體" w:hint="eastAsia"/>
          <w:color w:val="000000"/>
        </w:rPr>
        <w:t>，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由學生自行保管，</w:t>
      </w:r>
      <w:r w:rsidRPr="004C7D22">
        <w:rPr>
          <w:rFonts w:ascii="標楷體" w:eastAsia="標楷體" w:hAnsi="標楷體" w:hint="eastAsia"/>
          <w:color w:val="000000"/>
        </w:rPr>
        <w:t>學務處生教組造冊管理。</w:t>
      </w:r>
    </w:p>
    <w:p w:rsidR="000E7941" w:rsidRPr="004C7D22" w:rsidRDefault="000E7941" w:rsidP="000E7941">
      <w:pPr>
        <w:snapToGrid w:val="0"/>
        <w:spacing w:line="0" w:lineRule="atLeast"/>
        <w:ind w:leftChars="58" w:left="739" w:hangingChars="250" w:hanging="600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(二) 申請時間：學生於每學期開學兩週內申請，超過申請時間不得申請。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（三）使用時機及地點：到校後一律關機。上課(含自習課、課後輔導及外堂課等)及下課期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間、定期評量、早自習、午休、集會及其他公開場合，應一律關機。倘遇臨時、緊急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狀況或其他特殊需要時，</w:t>
      </w:r>
      <w:r w:rsidRPr="004C7D22">
        <w:rPr>
          <w:rFonts w:ascii="標楷體" w:eastAsia="標楷體" w:hAnsi="標楷體" w:hint="eastAsia"/>
        </w:rPr>
        <w:t>學生一律至各辦公室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，向老師報告後，經同意方能開機使用。</w:t>
      </w:r>
    </w:p>
    <w:p w:rsidR="000E7941" w:rsidRPr="004C7D22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（為謀求良好的學習環境而不影響教學，從早上學生進入校園至下午放學</w:t>
      </w:r>
      <w:r>
        <w:rPr>
          <w:rFonts w:ascii="標楷體" w:eastAsia="標楷體" w:hAnsi="標楷體" w:cs="新細明體" w:hint="eastAsia"/>
          <w:color w:val="000000"/>
          <w:kern w:val="0"/>
        </w:rPr>
        <w:t>離開學校前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前，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一律關機。）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（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四</w:t>
      </w:r>
      <w:r w:rsidRPr="004C7D22">
        <w:rPr>
          <w:rFonts w:ascii="標楷體" w:eastAsia="標楷體" w:hAnsi="標楷體" w:hint="eastAsia"/>
          <w:color w:val="000000"/>
        </w:rPr>
        <w:t>）校內使用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  <w:color w:val="000000"/>
        </w:rPr>
        <w:t>嚴禁用於遊戲、上網、傳簡訊或閱聽影音圖檔文字等，避免影響教</w:t>
      </w:r>
    </w:p>
    <w:p w:rsidR="000E7941" w:rsidRPr="004C7D22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4C7D22">
        <w:rPr>
          <w:rFonts w:ascii="標楷體" w:eastAsia="標楷體" w:hAnsi="標楷體" w:hint="eastAsia"/>
          <w:color w:val="000000"/>
        </w:rPr>
        <w:t>學、學習及個人生活作息。</w:t>
      </w:r>
    </w:p>
    <w:p w:rsidR="000E7941" w:rsidRPr="004C7D22" w:rsidRDefault="000E7941" w:rsidP="000E7941">
      <w:pPr>
        <w:snapToGrid w:val="0"/>
        <w:spacing w:line="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（五）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不得外露於制服、書（背）包外等。</w:t>
      </w:r>
    </w:p>
    <w:p w:rsidR="000E7941" w:rsidRPr="004C7D22" w:rsidRDefault="000E7941" w:rsidP="000E7941">
      <w:pPr>
        <w:widowControl/>
        <w:snapToGrid w:val="0"/>
        <w:spacing w:line="0" w:lineRule="atLeast"/>
        <w:ind w:left="840" w:hanging="840"/>
        <w:jc w:val="both"/>
        <w:rPr>
          <w:rFonts w:ascii="新細明體" w:hAnsi="新細明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（六）全體教師均負有舉發學生違規使用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之權利與義務。</w:t>
      </w:r>
    </w:p>
    <w:p w:rsidR="000E7941" w:rsidRPr="004C7D22" w:rsidRDefault="000E7941" w:rsidP="000E7941">
      <w:pPr>
        <w:widowControl/>
        <w:snapToGrid w:val="0"/>
        <w:spacing w:line="0" w:lineRule="atLeast"/>
        <w:jc w:val="both"/>
        <w:rPr>
          <w:rFonts w:ascii="新細明體" w:hAnsi="新細明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（七）嚴禁使用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做為聚眾滋事之聯繫工具。</w:t>
      </w:r>
    </w:p>
    <w:p w:rsidR="000E7941" w:rsidRPr="004C7D22" w:rsidRDefault="000E7941" w:rsidP="000E7941">
      <w:pPr>
        <w:widowControl/>
        <w:snapToGrid w:val="0"/>
        <w:spacing w:line="0" w:lineRule="atLeast"/>
        <w:jc w:val="both"/>
        <w:rPr>
          <w:rFonts w:ascii="新細明體" w:hAnsi="新細明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（八）嚴禁於校內進行充電。</w:t>
      </w:r>
    </w:p>
    <w:p w:rsidR="000E7941" w:rsidRPr="009244CE" w:rsidRDefault="000E7941" w:rsidP="000E7941">
      <w:pPr>
        <w:widowControl/>
        <w:snapToGrid w:val="0"/>
        <w:spacing w:line="0" w:lineRule="atLeast"/>
        <w:jc w:val="both"/>
        <w:rPr>
          <w:rFonts w:ascii="新細明體" w:hAnsi="新細明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（九）學校師長暫時保管行動電話時，應負妥善保管之責，並注意學生隱私權之保障。</w:t>
      </w:r>
    </w:p>
    <w:p w:rsidR="000E7941" w:rsidRPr="004C7D22" w:rsidRDefault="000E7941" w:rsidP="000E7941">
      <w:pPr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四、違規處置：</w:t>
      </w:r>
    </w:p>
    <w:p w:rsidR="000E7941" w:rsidRDefault="000E7941" w:rsidP="000E7941">
      <w:pPr>
        <w:widowControl/>
        <w:snapToGrid w:val="0"/>
        <w:spacing w:line="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（一）學生違反管理規定時，全體教師皆可暫時保管之，倘送至學務處，學務處的處置程序</w:t>
      </w:r>
    </w:p>
    <w:p w:rsidR="000E7941" w:rsidRPr="004C7D22" w:rsidRDefault="000E7941" w:rsidP="000E7941">
      <w:pPr>
        <w:widowControl/>
        <w:snapToGrid w:val="0"/>
        <w:spacing w:line="0" w:lineRule="atLeas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如下：</w:t>
      </w:r>
    </w:p>
    <w:p w:rsidR="000E7941" w:rsidRDefault="000E7941" w:rsidP="00C322C5">
      <w:pPr>
        <w:widowControl/>
        <w:tabs>
          <w:tab w:val="left" w:pos="1276"/>
        </w:tabs>
        <w:snapToGrid w:val="0"/>
        <w:spacing w:line="0" w:lineRule="atLeast"/>
        <w:ind w:left="991" w:hangingChars="413" w:hanging="991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1.</w:t>
      </w:r>
      <w:r w:rsidR="00C322C5" w:rsidRPr="00C322C5">
        <w:rPr>
          <w:rFonts w:ascii="標楷體" w:eastAsia="標楷體" w:hAnsi="標楷體"/>
          <w:color w:val="000000"/>
        </w:rPr>
        <w:t xml:space="preserve"> 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違規通知單（如附件二）經填寫後交由學生帶回，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違規通知單下聯回條由家長簽章後，學生交回學務處登錄（第1次違規）</w:t>
      </w:r>
    </w:p>
    <w:p w:rsidR="000E7941" w:rsidRPr="00C322C5" w:rsidRDefault="000E7941" w:rsidP="00C322C5">
      <w:pPr>
        <w:widowControl/>
        <w:tabs>
          <w:tab w:val="left" w:pos="1276"/>
        </w:tabs>
        <w:snapToGrid w:val="0"/>
        <w:spacing w:line="0" w:lineRule="atLeast"/>
        <w:ind w:left="991" w:hangingChars="413" w:hanging="991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2.第一次違規，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由學校暫為保管至當日放學，並於當日由家長或監護人親自到學校領回手機(若家長或監護人無法當日到校，則另約時間領回手機)。</w:t>
      </w:r>
    </w:p>
    <w:p w:rsidR="000E7941" w:rsidRPr="004C7D22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cs="新細明體"/>
          <w:color w:val="000000"/>
          <w:kern w:val="0"/>
        </w:rPr>
      </w:pPr>
      <w:r w:rsidRPr="004C7D22">
        <w:rPr>
          <w:rFonts w:ascii="標楷體" w:eastAsia="標楷體" w:hAnsi="標楷體" w:cs="新細明體" w:hint="eastAsia"/>
          <w:color w:val="000000"/>
          <w:kern w:val="0"/>
        </w:rPr>
        <w:t>（二）學生違規使用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，如不接受師長暫時保管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或屢勸不聽（違規2</w:t>
      </w:r>
      <w:r>
        <w:rPr>
          <w:rFonts w:ascii="標楷體" w:eastAsia="標楷體" w:hAnsi="標楷體" w:cs="新細明體" w:hint="eastAsia"/>
          <w:color w:val="000000"/>
          <w:kern w:val="0"/>
        </w:rPr>
        <w:t>次含以上）者，得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依學生獎懲實施辦法</w:t>
      </w:r>
      <w:r>
        <w:rPr>
          <w:rFonts w:ascii="標楷體" w:eastAsia="標楷體" w:hAnsi="標楷體" w:cs="新細明體" w:hint="eastAsia"/>
          <w:color w:val="000000"/>
          <w:kern w:val="0"/>
        </w:rPr>
        <w:t>加重懲戒（如：記過、撤銷其攜帶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>
        <w:rPr>
          <w:rFonts w:ascii="標楷體" w:eastAsia="標楷體" w:hAnsi="標楷體" w:cs="新細明體" w:hint="eastAsia"/>
          <w:color w:val="000000"/>
          <w:kern w:val="0"/>
        </w:rPr>
        <w:t>申請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等</w:t>
      </w:r>
      <w:r>
        <w:rPr>
          <w:rFonts w:ascii="標楷體" w:eastAsia="標楷體" w:hAnsi="標楷體" w:cs="新細明體" w:hint="eastAsia"/>
          <w:color w:val="000000"/>
          <w:kern w:val="0"/>
        </w:rPr>
        <w:t>等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）。</w:t>
      </w:r>
    </w:p>
    <w:p w:rsidR="000E7941" w:rsidRPr="004C7D22" w:rsidRDefault="000E7941" w:rsidP="000E7941">
      <w:pPr>
        <w:snapToGrid w:val="0"/>
        <w:spacing w:line="0" w:lineRule="atLeast"/>
        <w:jc w:val="both"/>
        <w:rPr>
          <w:rFonts w:ascii="標楷體" w:eastAsia="標楷體" w:hAnsi="標楷體"/>
          <w:color w:val="000000"/>
        </w:rPr>
      </w:pPr>
      <w:r w:rsidRPr="004C7D22">
        <w:rPr>
          <w:rFonts w:ascii="標楷體" w:eastAsia="標楷體" w:hAnsi="標楷體" w:hint="eastAsia"/>
          <w:color w:val="000000"/>
        </w:rPr>
        <w:t>五、其他：</w:t>
      </w:r>
    </w:p>
    <w:p w:rsidR="000E7941" w:rsidRPr="004C7D22" w:rsidRDefault="000E7941" w:rsidP="000E7941">
      <w:pPr>
        <w:snapToGrid w:val="0"/>
        <w:spacing w:line="0" w:lineRule="atLeast"/>
        <w:ind w:left="720" w:hangingChars="300" w:hanging="720"/>
        <w:jc w:val="both"/>
        <w:rPr>
          <w:rFonts w:ascii="標楷體" w:eastAsia="標楷體" w:hAnsi="標楷體"/>
        </w:rPr>
      </w:pPr>
      <w:r w:rsidRPr="004C7D22">
        <w:rPr>
          <w:rFonts w:ascii="標楷體" w:eastAsia="標楷體" w:hAnsi="標楷體" w:hint="eastAsia"/>
        </w:rPr>
        <w:t>（</w:t>
      </w:r>
      <w:r w:rsidRPr="004C7D22">
        <w:rPr>
          <w:rFonts w:ascii="標楷體" w:eastAsia="標楷體" w:hAnsi="標楷體" w:hint="eastAsia"/>
          <w:color w:val="000000"/>
        </w:rPr>
        <w:t>一</w:t>
      </w:r>
      <w:r w:rsidRPr="004C7D22">
        <w:rPr>
          <w:rFonts w:ascii="標楷體" w:eastAsia="標楷體" w:hAnsi="標楷體" w:hint="eastAsia"/>
        </w:rPr>
        <w:t>）全體教師可利用時機宣導，同學如何正確使用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</w:rPr>
        <w:t>，</w:t>
      </w:r>
      <w:r w:rsidRPr="004C7D22">
        <w:rPr>
          <w:rFonts w:ascii="標楷體" w:eastAsia="標楷體" w:hAnsi="標楷體" w:cs="新細明體" w:hint="eastAsia"/>
        </w:rPr>
        <w:t>非必要</w:t>
      </w:r>
      <w:r w:rsidRPr="004C7D22">
        <w:rPr>
          <w:rFonts w:ascii="標楷體" w:eastAsia="標楷體" w:hAnsi="標楷體" w:hint="eastAsia"/>
        </w:rPr>
        <w:t>可不帶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</w:rPr>
        <w:t>到校。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</w:t>
      </w:r>
      <w:r w:rsidRPr="004C7D22">
        <w:rPr>
          <w:rFonts w:ascii="標楷體" w:eastAsia="標楷體" w:hAnsi="標楷體" w:hint="eastAsia"/>
          <w:color w:val="000000"/>
        </w:rPr>
        <w:t>）其他電子產品（如MP3、PSP電動玩具、錄音筆等）之使用，比照第三項管理</w:t>
      </w:r>
      <w:r w:rsidRPr="004C7D22">
        <w:rPr>
          <w:rFonts w:ascii="標楷體" w:eastAsia="標楷體" w:hAnsi="標楷體" w:cs="新細明體" w:hint="eastAsia"/>
          <w:color w:val="000000"/>
          <w:kern w:val="0"/>
        </w:rPr>
        <w:t>規定及</w:t>
      </w:r>
      <w:r w:rsidRPr="004C7D22">
        <w:rPr>
          <w:rFonts w:ascii="標楷體" w:eastAsia="標楷體" w:hAnsi="標楷體" w:hint="eastAsia"/>
          <w:color w:val="000000"/>
        </w:rPr>
        <w:t>第</w:t>
      </w:r>
    </w:p>
    <w:p w:rsidR="000E7941" w:rsidRPr="004C7D22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4C7D22">
        <w:rPr>
          <w:rFonts w:ascii="標楷體" w:eastAsia="標楷體" w:hAnsi="標楷體" w:hint="eastAsia"/>
          <w:color w:val="000000"/>
        </w:rPr>
        <w:t>四項違規處置辦理。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</w:t>
      </w:r>
      <w:r w:rsidRPr="004C7D22">
        <w:rPr>
          <w:rFonts w:ascii="標楷體" w:eastAsia="標楷體" w:hAnsi="標楷體" w:hint="eastAsia"/>
          <w:color w:val="000000"/>
        </w:rPr>
        <w:t>）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  <w:color w:val="000000"/>
        </w:rPr>
        <w:t>及其電子產品屬於貴重物品，如有需要帶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4C7D22">
        <w:rPr>
          <w:rFonts w:ascii="標楷體" w:eastAsia="標楷體" w:hAnsi="標楷體" w:hint="eastAsia"/>
          <w:color w:val="000000"/>
        </w:rPr>
        <w:t>者或其他電子產品，必須</w:t>
      </w:r>
    </w:p>
    <w:p w:rsidR="000E7941" w:rsidRPr="004C7D22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4C7D22">
        <w:rPr>
          <w:rFonts w:ascii="標楷體" w:eastAsia="標楷體" w:hAnsi="標楷體" w:hint="eastAsia"/>
          <w:color w:val="000000"/>
        </w:rPr>
        <w:t>自行妥慎保管，遺失自行負責。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（四）上課期間，家長臨時有事需要聯絡同學時，請打電話到學校學務處或導師辦公室</w:t>
      </w:r>
      <w:r w:rsidRPr="004C7D22">
        <w:rPr>
          <w:rFonts w:ascii="標楷體" w:eastAsia="標楷體" w:hAnsi="標楷體" w:hint="eastAsia"/>
          <w:color w:val="000000"/>
        </w:rPr>
        <w:t>電話：(07)7463452</w:t>
      </w:r>
      <w:r>
        <w:rPr>
          <w:rFonts w:ascii="標楷體" w:eastAsia="標楷體" w:hAnsi="標楷體" w:hint="eastAsia"/>
          <w:color w:val="000000"/>
        </w:rPr>
        <w:t>，學務處21、一年級55、58，二年級56、三年級57。</w:t>
      </w:r>
    </w:p>
    <w:p w:rsidR="000E7941" w:rsidRDefault="000E7941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/>
          <w:color w:val="000000"/>
        </w:rPr>
      </w:pPr>
    </w:p>
    <w:p w:rsidR="00C322C5" w:rsidRPr="004C7D22" w:rsidRDefault="00C322C5" w:rsidP="000E7941">
      <w:pPr>
        <w:snapToGrid w:val="0"/>
        <w:spacing w:line="0" w:lineRule="atLeast"/>
        <w:ind w:left="840" w:hanging="840"/>
        <w:jc w:val="both"/>
        <w:rPr>
          <w:rFonts w:ascii="標楷體" w:eastAsia="標楷體" w:hAnsi="標楷體" w:hint="eastAsia"/>
          <w:color w:val="000000"/>
        </w:rPr>
      </w:pPr>
    </w:p>
    <w:p w:rsidR="000E7941" w:rsidRPr="00C03415" w:rsidRDefault="000E7941" w:rsidP="00C322C5">
      <w:pPr>
        <w:pStyle w:val="Web"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C03415">
        <w:rPr>
          <w:rFonts w:ascii="標楷體" w:eastAsia="標楷體" w:hAnsi="標楷體" w:hint="eastAsia"/>
          <w:b/>
          <w:sz w:val="32"/>
          <w:szCs w:val="32"/>
        </w:rPr>
        <w:lastRenderedPageBreak/>
        <w:t>高雄市立鳳西國中</w:t>
      </w:r>
      <w:r w:rsidRPr="00C03415">
        <w:rPr>
          <w:rFonts w:ascii="標楷體" w:eastAsia="標楷體" w:hAnsi="標楷體"/>
          <w:b/>
          <w:sz w:val="32"/>
          <w:szCs w:val="32"/>
        </w:rPr>
        <w:t>學生攜帶</w:t>
      </w:r>
      <w:r w:rsidR="00C322C5" w:rsidRPr="00C322C5">
        <w:rPr>
          <w:rFonts w:ascii="標楷體" w:eastAsia="標楷體" w:hAnsi="標楷體"/>
          <w:b/>
          <w:sz w:val="32"/>
          <w:szCs w:val="32"/>
        </w:rPr>
        <w:t>行動載具</w:t>
      </w:r>
      <w:r w:rsidRPr="00C03415">
        <w:rPr>
          <w:rFonts w:ascii="標楷體" w:eastAsia="標楷體" w:hAnsi="標楷體"/>
          <w:b/>
          <w:sz w:val="32"/>
          <w:szCs w:val="32"/>
        </w:rPr>
        <w:t>規範要點及同意書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一、攜帶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/>
          <w:sz w:val="26"/>
          <w:szCs w:val="26"/>
        </w:rPr>
        <w:t>應</w:t>
      </w:r>
      <w:r w:rsidRPr="0054145E">
        <w:rPr>
          <w:rFonts w:ascii="標楷體" w:eastAsia="標楷體" w:hAnsi="標楷體" w:hint="eastAsia"/>
          <w:sz w:val="26"/>
          <w:szCs w:val="26"/>
        </w:rPr>
        <w:t>獲得家長同意並簽具</w:t>
      </w:r>
      <w:r w:rsidRPr="0054145E">
        <w:rPr>
          <w:rFonts w:ascii="標楷體" w:eastAsia="標楷體" w:hAnsi="標楷體" w:hint="eastAsia"/>
          <w:b/>
          <w:sz w:val="26"/>
          <w:szCs w:val="26"/>
        </w:rPr>
        <w:t>同意書</w:t>
      </w:r>
      <w:r w:rsidRPr="0054145E">
        <w:rPr>
          <w:rFonts w:ascii="標楷體" w:eastAsia="標楷體" w:hAnsi="標楷體" w:hint="eastAsia"/>
          <w:sz w:val="26"/>
          <w:szCs w:val="26"/>
        </w:rPr>
        <w:t>。</w:t>
      </w:r>
    </w:p>
    <w:p w:rsidR="000E7941" w:rsidRPr="00D36BA1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ind w:left="567" w:hangingChars="218" w:hanging="567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進入學校</w:t>
      </w:r>
      <w:r w:rsidRPr="0054145E">
        <w:rPr>
          <w:rFonts w:ascii="標楷體" w:eastAsia="標楷體" w:hAnsi="標楷體" w:hint="eastAsia"/>
          <w:sz w:val="26"/>
          <w:szCs w:val="26"/>
        </w:rPr>
        <w:t>後，</w:t>
      </w:r>
      <w:r w:rsidR="00C322C5" w:rsidRPr="00C322C5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行動載具</w:t>
      </w:r>
      <w:r w:rsidRPr="0054145E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關機</w:t>
      </w:r>
      <w:r w:rsidRPr="0054145E">
        <w:rPr>
          <w:rFonts w:ascii="標楷體" w:eastAsia="標楷體" w:hAnsi="標楷體"/>
          <w:sz w:val="26"/>
          <w:szCs w:val="26"/>
        </w:rPr>
        <w:t>，尊重任課老師及其他同學之</w:t>
      </w:r>
      <w:r w:rsidRPr="0054145E">
        <w:rPr>
          <w:rFonts w:ascii="標楷體" w:eastAsia="標楷體" w:hAnsi="標楷體" w:hint="eastAsia"/>
          <w:sz w:val="26"/>
          <w:szCs w:val="26"/>
        </w:rPr>
        <w:t>上課</w:t>
      </w:r>
      <w:r w:rsidRPr="0054145E">
        <w:rPr>
          <w:rFonts w:ascii="標楷體" w:eastAsia="標楷體" w:hAnsi="標楷體"/>
          <w:sz w:val="26"/>
          <w:szCs w:val="26"/>
        </w:rPr>
        <w:t>權益。</w:t>
      </w:r>
      <w:r w:rsidRPr="0054145E">
        <w:rPr>
          <w:rFonts w:ascii="標楷體" w:eastAsia="標楷體" w:hAnsi="標楷體" w:hint="eastAsia"/>
          <w:sz w:val="26"/>
          <w:szCs w:val="26"/>
        </w:rPr>
        <w:t>違反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使用相關規定者，第一次違規，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由學校暫為保管至</w:t>
      </w:r>
      <w:r w:rsidRPr="00A57F28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當日放學</w:t>
      </w:r>
      <w:r w:rsidRPr="0054145E">
        <w:rPr>
          <w:rFonts w:ascii="標楷體" w:eastAsia="標楷體" w:hAnsi="標楷體" w:hint="eastAsia"/>
          <w:b/>
          <w:sz w:val="26"/>
          <w:szCs w:val="26"/>
        </w:rPr>
        <w:t>，</w:t>
      </w:r>
      <w:r w:rsidRPr="0054145E">
        <w:rPr>
          <w:rFonts w:ascii="標楷體" w:eastAsia="標楷體" w:hAnsi="標楷體" w:hint="eastAsia"/>
          <w:sz w:val="26"/>
          <w:szCs w:val="26"/>
        </w:rPr>
        <w:t>並於</w:t>
      </w:r>
      <w:r w:rsidRPr="00836F53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當日</w:t>
      </w:r>
      <w:r w:rsidRPr="0054145E">
        <w:rPr>
          <w:rFonts w:ascii="標楷體" w:eastAsia="標楷體" w:hAnsi="標楷體" w:hint="eastAsia"/>
          <w:sz w:val="26"/>
          <w:szCs w:val="26"/>
        </w:rPr>
        <w:t>統一由</w:t>
      </w:r>
      <w:r w:rsidRPr="00D36BA1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家長</w:t>
      </w:r>
      <w:r>
        <w:rPr>
          <w:rFonts w:ascii="標楷體" w:eastAsia="標楷體" w:hAnsi="標楷體" w:hint="eastAsia"/>
          <w:b/>
          <w:sz w:val="26"/>
          <w:szCs w:val="26"/>
        </w:rPr>
        <w:t>或</w:t>
      </w:r>
      <w:r w:rsidRPr="00D36BA1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法定代理人</w:t>
      </w:r>
      <w:r w:rsidRPr="00D36BA1">
        <w:rPr>
          <w:rFonts w:ascii="標楷體" w:eastAsia="標楷體" w:hAnsi="標楷體" w:hint="eastAsia"/>
          <w:b/>
          <w:sz w:val="26"/>
          <w:szCs w:val="26"/>
        </w:rPr>
        <w:t>親自</w:t>
      </w:r>
      <w:r w:rsidRPr="0054145E">
        <w:rPr>
          <w:rFonts w:ascii="標楷體" w:eastAsia="標楷體" w:hAnsi="標楷體" w:hint="eastAsia"/>
          <w:sz w:val="26"/>
          <w:szCs w:val="26"/>
        </w:rPr>
        <w:t>到學校領回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若家長或法定代理人</w:t>
      </w:r>
      <w:r w:rsidRPr="0054145E">
        <w:rPr>
          <w:rFonts w:ascii="標楷體" w:eastAsia="標楷體" w:hAnsi="標楷體" w:hint="eastAsia"/>
          <w:sz w:val="26"/>
          <w:szCs w:val="26"/>
        </w:rPr>
        <w:t>無法當日到校，則另約時間領回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)。違規</w:t>
      </w:r>
      <w:r w:rsidRPr="00835DCF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2次</w:t>
      </w:r>
      <w:r w:rsidRPr="0054145E">
        <w:rPr>
          <w:rFonts w:ascii="標楷體" w:eastAsia="標楷體" w:hAnsi="標楷體" w:hint="eastAsia"/>
          <w:sz w:val="26"/>
          <w:szCs w:val="26"/>
        </w:rPr>
        <w:t>(含)以上者，記</w:t>
      </w:r>
      <w:r w:rsidRPr="00835DCF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警</w:t>
      </w:r>
      <w:r w:rsidRPr="00835DCF">
        <w:rPr>
          <w:rFonts w:ascii="標楷體" w:eastAsia="標楷體" w:hAnsi="標楷體"/>
          <w:b/>
          <w:sz w:val="26"/>
          <w:szCs w:val="26"/>
          <w:bdr w:val="single" w:sz="4" w:space="0" w:color="auto"/>
        </w:rPr>
        <w:t>告乙</w:t>
      </w:r>
      <w:r w:rsidRPr="00835DCF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次</w:t>
      </w:r>
      <w:r w:rsidRPr="0054145E">
        <w:rPr>
          <w:rFonts w:ascii="標楷體" w:eastAsia="標楷體" w:hAnsi="標楷體"/>
          <w:sz w:val="26"/>
          <w:szCs w:val="26"/>
        </w:rPr>
        <w:t>處分，</w:t>
      </w:r>
      <w:r w:rsidRPr="0054145E">
        <w:rPr>
          <w:rFonts w:ascii="標楷體" w:eastAsia="標楷體" w:hAnsi="標楷體" w:hint="eastAsia"/>
          <w:sz w:val="26"/>
          <w:szCs w:val="26"/>
        </w:rPr>
        <w:t>並</w:t>
      </w:r>
      <w:r w:rsidRPr="00835DCF">
        <w:rPr>
          <w:rFonts w:ascii="標楷體" w:eastAsia="標楷體" w:hAnsi="標楷體" w:hint="eastAsia"/>
          <w:b/>
          <w:sz w:val="26"/>
          <w:szCs w:val="26"/>
          <w:u w:val="single"/>
        </w:rPr>
        <w:t>取消</w:t>
      </w:r>
      <w:r w:rsidRPr="0054145E">
        <w:rPr>
          <w:rFonts w:ascii="標楷體" w:eastAsia="標楷體" w:hAnsi="標楷體" w:hint="eastAsia"/>
          <w:sz w:val="26"/>
          <w:szCs w:val="26"/>
        </w:rPr>
        <w:t>攜帶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資格，</w:t>
      </w:r>
      <w:r>
        <w:rPr>
          <w:rFonts w:ascii="標楷體" w:eastAsia="標楷體" w:hAnsi="標楷體" w:hint="eastAsia"/>
          <w:sz w:val="26"/>
          <w:szCs w:val="26"/>
        </w:rPr>
        <w:t>並</w:t>
      </w:r>
      <w:r w:rsidRPr="0054145E">
        <w:rPr>
          <w:rFonts w:ascii="標楷體" w:eastAsia="標楷體" w:hAnsi="標楷體" w:hint="eastAsia"/>
          <w:sz w:val="26"/>
          <w:szCs w:val="26"/>
        </w:rPr>
        <w:t>另依本校</w:t>
      </w:r>
      <w:r w:rsidRPr="0054145E">
        <w:rPr>
          <w:rFonts w:ascii="標楷體" w:eastAsia="標楷體" w:hAnsi="標楷體"/>
          <w:sz w:val="26"/>
          <w:szCs w:val="26"/>
        </w:rPr>
        <w:t>學生攜帶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/>
          <w:sz w:val="26"/>
          <w:szCs w:val="26"/>
        </w:rPr>
        <w:t>規範</w:t>
      </w:r>
      <w:r>
        <w:rPr>
          <w:rFonts w:ascii="標楷體" w:eastAsia="標楷體" w:hAnsi="標楷體" w:hint="eastAsia"/>
          <w:sz w:val="26"/>
          <w:szCs w:val="26"/>
        </w:rPr>
        <w:t>與校規規定</w:t>
      </w:r>
      <w:r w:rsidRPr="0054145E">
        <w:rPr>
          <w:rFonts w:ascii="標楷體" w:eastAsia="標楷體" w:hAnsi="標楷體" w:hint="eastAsia"/>
          <w:sz w:val="26"/>
          <w:szCs w:val="26"/>
        </w:rPr>
        <w:t>加重懲戒，絕無異議。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三、</w:t>
      </w:r>
      <w:r w:rsidR="00C322C5" w:rsidRPr="00C322C5">
        <w:rPr>
          <w:rFonts w:ascii="標楷體" w:eastAsia="標楷體" w:hAnsi="標楷體"/>
          <w:color w:val="000000"/>
        </w:rPr>
        <w:t>行動載具</w:t>
      </w:r>
      <w:r w:rsidRPr="0054145E">
        <w:rPr>
          <w:rFonts w:ascii="標楷體" w:eastAsia="標楷體" w:hAnsi="標楷體"/>
          <w:sz w:val="26"/>
          <w:szCs w:val="26"/>
        </w:rPr>
        <w:t>持有者應妥善保管</w:t>
      </w:r>
      <w:r w:rsidRPr="0054145E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/>
          <w:sz w:val="26"/>
          <w:szCs w:val="26"/>
        </w:rPr>
        <w:t>有關損壞或</w:t>
      </w:r>
      <w:r w:rsidRPr="0054145E">
        <w:rPr>
          <w:rFonts w:ascii="標楷體" w:eastAsia="標楷體" w:hAnsi="標楷體"/>
          <w:sz w:val="26"/>
          <w:szCs w:val="26"/>
        </w:rPr>
        <w:t>遺失，</w:t>
      </w:r>
      <w:r>
        <w:rPr>
          <w:rFonts w:ascii="標楷體" w:eastAsia="標楷體" w:hAnsi="標楷體" w:hint="eastAsia"/>
          <w:sz w:val="26"/>
          <w:szCs w:val="26"/>
        </w:rPr>
        <w:t>一</w:t>
      </w:r>
      <w:r w:rsidRPr="0054145E">
        <w:rPr>
          <w:rFonts w:ascii="標楷體" w:eastAsia="標楷體" w:hAnsi="標楷體"/>
          <w:sz w:val="26"/>
          <w:szCs w:val="26"/>
        </w:rPr>
        <w:t>概與學校無</w:t>
      </w:r>
      <w:r w:rsidRPr="0054145E">
        <w:rPr>
          <w:rFonts w:ascii="標楷體" w:eastAsia="標楷體" w:hAnsi="標楷體" w:hint="eastAsia"/>
          <w:sz w:val="26"/>
          <w:szCs w:val="26"/>
        </w:rPr>
        <w:t>關，</w:t>
      </w:r>
      <w:r w:rsidRPr="0054145E">
        <w:rPr>
          <w:rFonts w:ascii="標楷體" w:eastAsia="標楷體" w:hAnsi="標楷體"/>
          <w:sz w:val="26"/>
          <w:szCs w:val="26"/>
        </w:rPr>
        <w:t>由持有者自行負責。</w:t>
      </w:r>
    </w:p>
    <w:p w:rsidR="000E7941" w:rsidRPr="0054145E" w:rsidRDefault="000E7941" w:rsidP="00C322C5">
      <w:pPr>
        <w:pStyle w:val="Web"/>
        <w:adjustRightInd w:val="0"/>
        <w:snapToGrid w:val="0"/>
        <w:spacing w:before="0" w:beforeAutospacing="0" w:after="0" w:afterAutospacing="0" w:line="0" w:lineRule="atLeast"/>
        <w:ind w:left="567" w:hangingChars="218" w:hanging="567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四、攜帶</w:t>
      </w:r>
      <w:r w:rsidR="00C322C5" w:rsidRPr="00C322C5">
        <w:rPr>
          <w:rFonts w:ascii="標楷體" w:eastAsia="標楷體" w:hAnsi="標楷體"/>
          <w:sz w:val="26"/>
          <w:szCs w:val="26"/>
        </w:rPr>
        <w:t>行動載具</w:t>
      </w:r>
      <w:r w:rsidRPr="0054145E">
        <w:rPr>
          <w:rFonts w:ascii="標楷體" w:eastAsia="標楷體" w:hAnsi="標楷體"/>
          <w:sz w:val="26"/>
          <w:szCs w:val="26"/>
        </w:rPr>
        <w:t>時，不得掛於胸前或外露</w:t>
      </w:r>
      <w:r w:rsidR="00C322C5" w:rsidRPr="00C322C5">
        <w:rPr>
          <w:rFonts w:ascii="標楷體" w:eastAsia="標楷體" w:hAnsi="標楷體"/>
          <w:sz w:val="26"/>
          <w:szCs w:val="26"/>
        </w:rPr>
        <w:t>行動載具</w:t>
      </w:r>
      <w:r w:rsidRPr="0054145E">
        <w:rPr>
          <w:rFonts w:ascii="標楷體" w:eastAsia="標楷體" w:hAnsi="標楷體"/>
          <w:sz w:val="26"/>
          <w:szCs w:val="26"/>
        </w:rPr>
        <w:t>，需置於書包內</w:t>
      </w:r>
      <w:r w:rsidRPr="0054145E">
        <w:rPr>
          <w:rFonts w:ascii="標楷體" w:eastAsia="標楷體" w:hAnsi="標楷體" w:hint="eastAsia"/>
          <w:sz w:val="26"/>
          <w:szCs w:val="26"/>
        </w:rPr>
        <w:t>，並嚴禁在校內將</w:t>
      </w:r>
      <w:r w:rsidR="00C322C5" w:rsidRPr="00C322C5">
        <w:rPr>
          <w:rFonts w:ascii="標楷體" w:eastAsia="標楷體" w:hAnsi="標楷體"/>
          <w:sz w:val="26"/>
          <w:szCs w:val="26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拿出來炫耀、</w:t>
      </w:r>
      <w:r>
        <w:rPr>
          <w:rFonts w:ascii="標楷體" w:eastAsia="標楷體" w:hAnsi="標楷體" w:hint="eastAsia"/>
          <w:sz w:val="26"/>
          <w:szCs w:val="26"/>
        </w:rPr>
        <w:t>把玩、照相、玩遊戲與</w:t>
      </w:r>
      <w:r w:rsidRPr="0054145E">
        <w:rPr>
          <w:rFonts w:ascii="標楷體" w:eastAsia="標楷體" w:hAnsi="標楷體" w:hint="eastAsia"/>
          <w:sz w:val="26"/>
          <w:szCs w:val="26"/>
        </w:rPr>
        <w:t>聽音樂等等，</w:t>
      </w:r>
      <w:r w:rsidRPr="0054145E">
        <w:rPr>
          <w:rFonts w:ascii="標楷體" w:eastAsia="標楷體" w:hAnsi="標楷體"/>
          <w:sz w:val="26"/>
          <w:szCs w:val="26"/>
        </w:rPr>
        <w:t>違</w:t>
      </w:r>
      <w:r>
        <w:rPr>
          <w:rFonts w:ascii="標楷體" w:eastAsia="標楷體" w:hAnsi="標楷體"/>
          <w:sz w:val="26"/>
          <w:szCs w:val="26"/>
        </w:rPr>
        <w:t>反規定者</w:t>
      </w:r>
      <w:r w:rsidRPr="0054145E">
        <w:rPr>
          <w:rFonts w:ascii="標楷體" w:eastAsia="標楷體" w:hAnsi="標楷體"/>
          <w:sz w:val="26"/>
          <w:szCs w:val="26"/>
        </w:rPr>
        <w:t>記警告乙次處分</w:t>
      </w:r>
      <w:r w:rsidRPr="0054145E">
        <w:rPr>
          <w:rFonts w:ascii="標楷體" w:eastAsia="標楷體" w:hAnsi="標楷體" w:hint="eastAsia"/>
          <w:sz w:val="26"/>
          <w:szCs w:val="26"/>
        </w:rPr>
        <w:t>。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五、不可在校使用充電設備</w:t>
      </w:r>
      <w:r>
        <w:rPr>
          <w:rFonts w:ascii="標楷體" w:eastAsia="標楷體" w:hAnsi="標楷體"/>
          <w:sz w:val="26"/>
          <w:szCs w:val="26"/>
        </w:rPr>
        <w:t>或無線藍芽耳機</w:t>
      </w:r>
      <w:r w:rsidRPr="0054145E">
        <w:rPr>
          <w:rFonts w:ascii="標楷體" w:eastAsia="標楷體" w:hAnsi="標楷體"/>
          <w:sz w:val="26"/>
          <w:szCs w:val="26"/>
        </w:rPr>
        <w:t>，違</w:t>
      </w:r>
      <w:r>
        <w:rPr>
          <w:rFonts w:ascii="標楷體" w:eastAsia="標楷體" w:hAnsi="標楷體"/>
          <w:sz w:val="26"/>
          <w:szCs w:val="26"/>
        </w:rPr>
        <w:t>反規定</w:t>
      </w:r>
      <w:r w:rsidRPr="0054145E">
        <w:rPr>
          <w:rFonts w:ascii="標楷體" w:eastAsia="標楷體" w:hAnsi="標楷體"/>
          <w:sz w:val="26"/>
          <w:szCs w:val="26"/>
        </w:rPr>
        <w:t>者記警告乙次處</w:t>
      </w:r>
      <w:r w:rsidRPr="0054145E">
        <w:rPr>
          <w:rFonts w:ascii="標楷體" w:eastAsia="標楷體" w:hAnsi="標楷體" w:hint="eastAsia"/>
          <w:sz w:val="26"/>
          <w:szCs w:val="26"/>
        </w:rPr>
        <w:t>分</w:t>
      </w:r>
      <w:r w:rsidRPr="0054145E">
        <w:rPr>
          <w:rFonts w:ascii="標楷體" w:eastAsia="標楷體" w:hAnsi="標楷體"/>
          <w:sz w:val="26"/>
          <w:szCs w:val="26"/>
        </w:rPr>
        <w:t>。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/>
          <w:sz w:val="26"/>
          <w:szCs w:val="26"/>
        </w:rPr>
        <w:t>六、考試時間嚴禁使用行動電話，違者</w:t>
      </w:r>
      <w:r w:rsidRPr="0054145E">
        <w:rPr>
          <w:rFonts w:ascii="標楷體" w:eastAsia="標楷體" w:hAnsi="標楷體" w:hint="eastAsia"/>
          <w:sz w:val="26"/>
          <w:szCs w:val="26"/>
        </w:rPr>
        <w:t>依學校</w:t>
      </w:r>
      <w:r w:rsidRPr="0054145E">
        <w:rPr>
          <w:rFonts w:ascii="標楷體" w:eastAsia="標楷體" w:hAnsi="標楷體"/>
          <w:sz w:val="26"/>
          <w:szCs w:val="26"/>
        </w:rPr>
        <w:t>考試</w:t>
      </w:r>
      <w:r>
        <w:rPr>
          <w:rFonts w:ascii="標楷體" w:eastAsia="標楷體" w:hAnsi="標楷體" w:hint="eastAsia"/>
          <w:sz w:val="26"/>
          <w:szCs w:val="26"/>
        </w:rPr>
        <w:t>規範</w:t>
      </w:r>
      <w:r w:rsidRPr="0054145E">
        <w:rPr>
          <w:rFonts w:ascii="標楷體" w:eastAsia="標楷體" w:hAnsi="標楷體" w:hint="eastAsia"/>
          <w:sz w:val="26"/>
          <w:szCs w:val="26"/>
        </w:rPr>
        <w:t>懲處。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 w:hint="eastAsia"/>
          <w:sz w:val="26"/>
          <w:szCs w:val="26"/>
        </w:rPr>
        <w:t>七、未簽具</w:t>
      </w:r>
      <w:r w:rsidRPr="00932CE5">
        <w:rPr>
          <w:rFonts w:ascii="標楷體" w:eastAsia="標楷體" w:hAnsi="標楷體" w:hint="eastAsia"/>
          <w:b/>
          <w:sz w:val="26"/>
          <w:szCs w:val="26"/>
          <w:bdr w:val="single" w:sz="4" w:space="0" w:color="auto"/>
        </w:rPr>
        <w:t>家長同意書</w:t>
      </w:r>
      <w:r w:rsidRPr="0054145E">
        <w:rPr>
          <w:rFonts w:ascii="標楷體" w:eastAsia="標楷體" w:hAnsi="標楷體" w:hint="eastAsia"/>
          <w:sz w:val="26"/>
          <w:szCs w:val="26"/>
        </w:rPr>
        <w:t>而</w:t>
      </w:r>
      <w:r>
        <w:rPr>
          <w:rFonts w:ascii="標楷體" w:eastAsia="標楷體" w:hAnsi="標楷體" w:hint="eastAsia"/>
          <w:sz w:val="26"/>
          <w:szCs w:val="26"/>
        </w:rPr>
        <w:t>擅自</w:t>
      </w:r>
      <w:r w:rsidRPr="0054145E">
        <w:rPr>
          <w:rFonts w:ascii="標楷體" w:eastAsia="標楷體" w:hAnsi="標楷體" w:hint="eastAsia"/>
          <w:sz w:val="26"/>
          <w:szCs w:val="26"/>
        </w:rPr>
        <w:t>攜帶</w:t>
      </w:r>
      <w:r w:rsidR="00C322C5" w:rsidRPr="00C322C5">
        <w:rPr>
          <w:rFonts w:ascii="標楷體" w:eastAsia="標楷體" w:hAnsi="標楷體"/>
          <w:sz w:val="26"/>
          <w:szCs w:val="26"/>
        </w:rPr>
        <w:t>行動載具</w:t>
      </w:r>
      <w:r w:rsidRPr="0054145E">
        <w:rPr>
          <w:rFonts w:ascii="標楷體" w:eastAsia="標楷體" w:hAnsi="標楷體" w:hint="eastAsia"/>
          <w:sz w:val="26"/>
          <w:szCs w:val="26"/>
        </w:rPr>
        <w:t>者，記警告乙次處分。</w:t>
      </w:r>
    </w:p>
    <w:p w:rsidR="000E7941" w:rsidRPr="0054145E" w:rsidRDefault="000E7941" w:rsidP="000E7941">
      <w:pPr>
        <w:pStyle w:val="Web"/>
        <w:adjustRightInd w:val="0"/>
        <w:snapToGrid w:val="0"/>
        <w:spacing w:before="0" w:beforeAutospacing="0" w:after="0" w:afterAutospacing="0" w:line="0" w:lineRule="atLeast"/>
        <w:jc w:val="both"/>
        <w:rPr>
          <w:rFonts w:ascii="標楷體" w:eastAsia="標楷體" w:hAnsi="標楷體"/>
          <w:sz w:val="26"/>
          <w:szCs w:val="26"/>
        </w:rPr>
      </w:pPr>
      <w:r w:rsidRPr="0054145E">
        <w:rPr>
          <w:rFonts w:ascii="標楷體" w:eastAsia="標楷體" w:hAnsi="標楷體" w:hint="eastAsia"/>
          <w:sz w:val="26"/>
          <w:szCs w:val="26"/>
        </w:rPr>
        <w:t>八</w:t>
      </w:r>
      <w:r w:rsidRPr="0054145E">
        <w:rPr>
          <w:rFonts w:ascii="標楷體" w:eastAsia="標楷體" w:hAnsi="標楷體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規範要點如有更正，公告周知</w:t>
      </w:r>
      <w:r w:rsidRPr="0054145E">
        <w:rPr>
          <w:rFonts w:ascii="標楷體" w:eastAsia="標楷體" w:hAnsi="標楷體" w:hint="eastAsia"/>
          <w:sz w:val="26"/>
          <w:szCs w:val="26"/>
        </w:rPr>
        <w:t>。</w:t>
      </w:r>
    </w:p>
    <w:p w:rsidR="000E7941" w:rsidRPr="0054145E" w:rsidRDefault="000E7941" w:rsidP="000E7941">
      <w:pPr>
        <w:pStyle w:val="Web"/>
        <w:tabs>
          <w:tab w:val="center" w:leader="hyphen" w:pos="4153"/>
        </w:tabs>
        <w:spacing w:beforeLines="50" w:before="182" w:beforeAutospacing="0" w:afterLines="50" w:after="182" w:afterAutospacing="0" w:line="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-------------------------------家長同意書-------------------------------</w:t>
      </w:r>
    </w:p>
    <w:p w:rsidR="000E7941" w:rsidRPr="0054145E" w:rsidRDefault="000E7941" w:rsidP="00C322C5">
      <w:pPr>
        <w:pStyle w:val="Web"/>
        <w:tabs>
          <w:tab w:val="center" w:leader="hyphen" w:pos="4153"/>
        </w:tabs>
        <w:spacing w:beforeLines="50" w:before="182" w:beforeAutospacing="0" w:afterLines="50" w:after="182" w:afterAutospacing="0"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(第一聯 導師存查)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  <w:u w:val="single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本人同意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softHyphen/>
        <w:t xml:space="preserve">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>年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班 座號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  學生姓名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  <w:u w:val="single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申請校內使用行動電話，學生使用手機之電話號碼 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家長(</w:t>
      </w:r>
      <w:r>
        <w:rPr>
          <w:rFonts w:ascii="標楷體" w:eastAsia="標楷體" w:hAnsi="標楷體" w:hint="eastAsia"/>
          <w:b/>
          <w:sz w:val="26"/>
          <w:szCs w:val="26"/>
        </w:rPr>
        <w:t>法定代理人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)簽章:              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家長連絡電話: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學生:</w:t>
      </w:r>
    </w:p>
    <w:p w:rsidR="000E7941" w:rsidRPr="0054145E" w:rsidRDefault="000E7941" w:rsidP="00C322C5">
      <w:pPr>
        <w:spacing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導師:</w:t>
      </w:r>
    </w:p>
    <w:p w:rsidR="000E7941" w:rsidRPr="0054145E" w:rsidRDefault="000E7941" w:rsidP="00C322C5">
      <w:pPr>
        <w:tabs>
          <w:tab w:val="left" w:pos="10772"/>
        </w:tabs>
        <w:spacing w:line="0" w:lineRule="atLeast"/>
        <w:ind w:right="780"/>
        <w:jc w:val="righ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民國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 年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月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0E7941" w:rsidRPr="0054145E" w:rsidRDefault="000E7941" w:rsidP="000E7941">
      <w:pPr>
        <w:pStyle w:val="Web"/>
        <w:tabs>
          <w:tab w:val="center" w:leader="hyphen" w:pos="4153"/>
        </w:tabs>
        <w:spacing w:beforeLines="50" w:before="182" w:beforeAutospacing="0" w:afterLines="50" w:after="182" w:afterAutospacing="0" w:line="0" w:lineRule="atLeast"/>
        <w:jc w:val="both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------------------------------- 家長同意書--------------------------------</w:t>
      </w:r>
    </w:p>
    <w:p w:rsidR="000E7941" w:rsidRPr="0054145E" w:rsidRDefault="000E7941" w:rsidP="00C322C5">
      <w:pPr>
        <w:pStyle w:val="Web"/>
        <w:tabs>
          <w:tab w:val="center" w:leader="hyphen" w:pos="4153"/>
        </w:tabs>
        <w:spacing w:beforeLines="50" w:before="182" w:beforeAutospacing="0" w:afterLines="50" w:after="182" w:afterAutospacing="0" w:line="0" w:lineRule="atLeast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(</w:t>
      </w:r>
      <w:r>
        <w:rPr>
          <w:rFonts w:ascii="標楷體" w:eastAsia="標楷體" w:hAnsi="標楷體" w:hint="eastAsia"/>
          <w:b/>
          <w:sz w:val="26"/>
          <w:szCs w:val="26"/>
        </w:rPr>
        <w:t>第二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聯 </w:t>
      </w:r>
      <w:r>
        <w:rPr>
          <w:rFonts w:ascii="標楷體" w:eastAsia="標楷體" w:hAnsi="標楷體" w:hint="eastAsia"/>
          <w:b/>
          <w:sz w:val="26"/>
          <w:szCs w:val="26"/>
        </w:rPr>
        <w:t>學務處</w:t>
      </w:r>
      <w:r w:rsidRPr="0054145E">
        <w:rPr>
          <w:rFonts w:ascii="標楷體" w:eastAsia="標楷體" w:hAnsi="標楷體" w:hint="eastAsia"/>
          <w:b/>
          <w:sz w:val="26"/>
          <w:szCs w:val="26"/>
        </w:rPr>
        <w:t>存查)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  <w:u w:val="single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本人同意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softHyphen/>
        <w:t xml:space="preserve">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>年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班 座號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  學生姓名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  <w:u w:val="single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申請校內使用行動電話，學生使用手機之電話號碼  </w:t>
      </w:r>
      <w:r w:rsidRPr="0054145E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                  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家長(</w:t>
      </w:r>
      <w:r>
        <w:rPr>
          <w:rFonts w:ascii="標楷體" w:eastAsia="標楷體" w:hAnsi="標楷體" w:hint="eastAsia"/>
          <w:b/>
          <w:sz w:val="26"/>
          <w:szCs w:val="26"/>
        </w:rPr>
        <w:t>法定代理人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)簽章:              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家長連絡電話: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學生:</w:t>
      </w:r>
    </w:p>
    <w:p w:rsidR="000E7941" w:rsidRPr="0054145E" w:rsidRDefault="000E7941" w:rsidP="000E7941">
      <w:pPr>
        <w:spacing w:line="276" w:lineRule="auto"/>
        <w:ind w:firstLineChars="150" w:firstLine="390"/>
        <w:rPr>
          <w:rFonts w:ascii="標楷體" w:eastAsia="標楷體" w:hAnsi="標楷體"/>
          <w:b/>
          <w:sz w:val="26"/>
          <w:szCs w:val="26"/>
        </w:rPr>
      </w:pPr>
      <w:r w:rsidRPr="0054145E">
        <w:rPr>
          <w:rFonts w:ascii="標楷體" w:eastAsia="標楷體" w:hAnsi="標楷體" w:hint="eastAsia"/>
          <w:b/>
          <w:sz w:val="26"/>
          <w:szCs w:val="26"/>
        </w:rPr>
        <w:t>導師:</w:t>
      </w:r>
    </w:p>
    <w:p w:rsidR="000E7941" w:rsidRPr="0054145E" w:rsidRDefault="000E7941" w:rsidP="000E7941">
      <w:pPr>
        <w:tabs>
          <w:tab w:val="left" w:pos="10772"/>
        </w:tabs>
        <w:ind w:right="780"/>
        <w:jc w:val="righ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民國   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54145E">
        <w:rPr>
          <w:rFonts w:ascii="標楷體" w:eastAsia="標楷體" w:hAnsi="標楷體" w:hint="eastAsia"/>
          <w:b/>
          <w:sz w:val="26"/>
          <w:szCs w:val="26"/>
        </w:rPr>
        <w:t xml:space="preserve"> 年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   月    </w:t>
      </w:r>
      <w:r w:rsidRPr="0054145E">
        <w:rPr>
          <w:rFonts w:ascii="標楷體" w:eastAsia="標楷體" w:hAnsi="標楷體" w:hint="eastAsia"/>
          <w:b/>
          <w:sz w:val="26"/>
          <w:szCs w:val="26"/>
        </w:rPr>
        <w:t>日</w:t>
      </w:r>
    </w:p>
    <w:p w:rsidR="000E7941" w:rsidRPr="00265A91" w:rsidRDefault="000E7941" w:rsidP="000E7941">
      <w:pPr>
        <w:spacing w:line="40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265A91">
        <w:rPr>
          <w:rFonts w:ascii="標楷體" w:eastAsia="標楷體" w:hAnsi="標楷體" w:cs="新細明體" w:hint="eastAsia"/>
          <w:color w:val="000000"/>
          <w:kern w:val="0"/>
        </w:rPr>
        <w:lastRenderedPageBreak/>
        <w:t>附件二</w:t>
      </w:r>
    </w:p>
    <w:p w:rsidR="000E7941" w:rsidRPr="00265A91" w:rsidRDefault="000E7941" w:rsidP="000E794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65A91">
        <w:rPr>
          <w:rFonts w:ascii="標楷體" w:eastAsia="標楷體" w:hAnsi="標楷體" w:hint="eastAsia"/>
          <w:b/>
          <w:sz w:val="40"/>
          <w:szCs w:val="40"/>
        </w:rPr>
        <w:t>學生</w:t>
      </w:r>
      <w:r w:rsidR="00C322C5" w:rsidRPr="00C322C5">
        <w:rPr>
          <w:rFonts w:ascii="標楷體" w:eastAsia="標楷體" w:hAnsi="標楷體"/>
          <w:b/>
          <w:sz w:val="40"/>
          <w:szCs w:val="40"/>
        </w:rPr>
        <w:t>行動載具</w:t>
      </w:r>
      <w:r w:rsidRPr="00265A91">
        <w:rPr>
          <w:rFonts w:ascii="標楷體" w:eastAsia="標楷體" w:hAnsi="標楷體" w:hint="eastAsia"/>
          <w:b/>
          <w:sz w:val="40"/>
          <w:szCs w:val="40"/>
        </w:rPr>
        <w:t>違規通知單</w:t>
      </w:r>
    </w:p>
    <w:p w:rsidR="000E7941" w:rsidRPr="00265A91" w:rsidRDefault="000E7941" w:rsidP="000E7941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 w:rsidRPr="00265A91">
        <w:rPr>
          <w:rFonts w:ascii="標楷體" w:eastAsia="標楷體" w:hAnsi="標楷體" w:hint="eastAsia"/>
          <w:sz w:val="32"/>
          <w:szCs w:val="32"/>
        </w:rPr>
        <w:t>貴家長您好:</w:t>
      </w:r>
    </w:p>
    <w:p w:rsidR="000E7941" w:rsidRDefault="000E7941" w:rsidP="000E7941">
      <w:pPr>
        <w:spacing w:line="7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 w:rsidRPr="00265A91">
        <w:rPr>
          <w:rFonts w:ascii="標楷體" w:eastAsia="標楷體" w:hAnsi="標楷體" w:hint="eastAsia"/>
          <w:sz w:val="32"/>
          <w:szCs w:val="32"/>
        </w:rPr>
        <w:t xml:space="preserve">    玆通知貴子弟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65A91">
        <w:rPr>
          <w:rFonts w:ascii="標楷體" w:eastAsia="標楷體" w:hAnsi="標楷體" w:hint="eastAsia"/>
          <w:sz w:val="32"/>
          <w:szCs w:val="32"/>
        </w:rPr>
        <w:t>年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65A91">
        <w:rPr>
          <w:rFonts w:ascii="標楷體" w:eastAsia="標楷體" w:hAnsi="標楷體" w:hint="eastAsia"/>
          <w:sz w:val="32"/>
          <w:szCs w:val="32"/>
        </w:rPr>
        <w:t>班座號：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</w:t>
      </w:r>
      <w:r w:rsidRPr="00265A91">
        <w:rPr>
          <w:rFonts w:ascii="標楷體" w:eastAsia="標楷體" w:hAnsi="標楷體" w:hint="eastAsia"/>
          <w:sz w:val="32"/>
          <w:szCs w:val="32"/>
        </w:rPr>
        <w:t>姓名：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</w:p>
    <w:p w:rsidR="000E7941" w:rsidRPr="00265A91" w:rsidRDefault="000E7941" w:rsidP="000E7941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  <w:r w:rsidRPr="00265A91">
        <w:rPr>
          <w:rFonts w:ascii="標楷體" w:eastAsia="標楷體" w:hAnsi="標楷體" w:hint="eastAsia"/>
          <w:sz w:val="32"/>
          <w:szCs w:val="32"/>
        </w:rPr>
        <w:t>於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 xml:space="preserve">年 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 xml:space="preserve">月 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>日第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265A91">
        <w:rPr>
          <w:rFonts w:ascii="標楷體" w:eastAsia="標楷體" w:hAnsi="標楷體" w:hint="eastAsia"/>
          <w:sz w:val="32"/>
          <w:szCs w:val="32"/>
        </w:rPr>
        <w:t>節，因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</w:t>
      </w:r>
    </w:p>
    <w:p w:rsidR="000E7941" w:rsidRDefault="000E7941" w:rsidP="000E7941">
      <w:pPr>
        <w:spacing w:line="700" w:lineRule="exact"/>
        <w:jc w:val="both"/>
        <w:rPr>
          <w:rFonts w:ascii="標楷體" w:eastAsia="標楷體" w:hAnsi="標楷體"/>
          <w:sz w:val="32"/>
          <w:szCs w:val="32"/>
        </w:rPr>
      </w:pPr>
    </w:p>
    <w:p w:rsidR="000E7941" w:rsidRPr="00265A91" w:rsidRDefault="000E7941" w:rsidP="000E7941">
      <w:pPr>
        <w:spacing w:line="7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65A91">
        <w:rPr>
          <w:rFonts w:ascii="標楷體" w:eastAsia="標楷體" w:hAnsi="標楷體" w:hint="eastAsia"/>
          <w:sz w:val="32"/>
          <w:szCs w:val="32"/>
        </w:rPr>
        <w:t>依本校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學生校內使用</w:t>
      </w:r>
      <w:r w:rsidR="00C322C5" w:rsidRPr="00C322C5">
        <w:rPr>
          <w:rFonts w:ascii="標楷體" w:eastAsia="標楷體" w:hAnsi="標楷體"/>
          <w:color w:val="000000"/>
          <w:sz w:val="32"/>
          <w:szCs w:val="32"/>
        </w:rPr>
        <w:t>行動載具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管理辦法第四條</w:t>
      </w:r>
    </w:p>
    <w:p w:rsidR="000E7941" w:rsidRPr="00265A91" w:rsidRDefault="000E7941" w:rsidP="000E7941">
      <w:pPr>
        <w:spacing w:line="700" w:lineRule="exact"/>
        <w:jc w:val="both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□第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(一)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款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第1次請</w:t>
      </w:r>
      <w:r w:rsidRPr="00265A9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家長或監護人至本校學務處領回。</w:t>
      </w:r>
    </w:p>
    <w:p w:rsidR="000E7941" w:rsidRPr="00524993" w:rsidRDefault="000E7941" w:rsidP="000E7941">
      <w:pPr>
        <w:adjustRightInd w:val="0"/>
        <w:snapToGrid w:val="0"/>
        <w:jc w:val="both"/>
        <w:rPr>
          <w:rFonts w:ascii="標楷體" w:eastAsia="標楷體" w:hAnsi="標楷體"/>
          <w:color w:val="000000"/>
          <w:sz w:val="16"/>
          <w:szCs w:val="16"/>
        </w:rPr>
      </w:pPr>
    </w:p>
    <w:p w:rsidR="000E7941" w:rsidRPr="0054145E" w:rsidRDefault="000E7941" w:rsidP="000E7941">
      <w:pPr>
        <w:adjustRightInd w:val="0"/>
        <w:snapToGrid w:val="0"/>
        <w:ind w:left="1918" w:hanging="1918"/>
        <w:rPr>
          <w:rFonts w:ascii="標楷體" w:eastAsia="標楷體" w:hAnsi="標楷體"/>
          <w:sz w:val="32"/>
          <w:szCs w:val="32"/>
        </w:rPr>
      </w:pP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□第</w:t>
      </w:r>
      <w:r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款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第2次</w:t>
      </w:r>
      <w:r>
        <w:rPr>
          <w:rFonts w:ascii="標楷體" w:eastAsia="標楷體" w:hAnsi="標楷體" w:hint="eastAsia"/>
          <w:color w:val="000000"/>
          <w:sz w:val="32"/>
          <w:szCs w:val="32"/>
        </w:rPr>
        <w:t>(含)</w:t>
      </w:r>
      <w:r w:rsidRPr="00265A91">
        <w:rPr>
          <w:rFonts w:ascii="標楷體" w:eastAsia="標楷體" w:hAnsi="標楷體" w:hint="eastAsia"/>
          <w:color w:val="000000"/>
          <w:sz w:val="32"/>
          <w:szCs w:val="32"/>
        </w:rPr>
        <w:t>以上</w:t>
      </w:r>
      <w:r>
        <w:rPr>
          <w:rFonts w:ascii="標楷體" w:eastAsia="標楷體" w:hAnsi="標楷體" w:hint="eastAsia"/>
          <w:sz w:val="32"/>
          <w:szCs w:val="32"/>
        </w:rPr>
        <w:t>依</w:t>
      </w:r>
      <w:r w:rsidRPr="00265A91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學生獎懲辦法</w:t>
      </w:r>
      <w:r w:rsidRPr="00265A91">
        <w:rPr>
          <w:rFonts w:ascii="標楷體" w:eastAsia="標楷體" w:hAnsi="標楷體"/>
          <w:sz w:val="32"/>
          <w:szCs w:val="32"/>
        </w:rPr>
        <w:t>實施要點</w:t>
      </w:r>
      <w:r w:rsidRPr="00265A91"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ascii="標楷體" w:eastAsia="標楷體" w:hAnsi="標楷體" w:hint="eastAsia"/>
          <w:sz w:val="32"/>
          <w:szCs w:val="32"/>
        </w:rPr>
        <w:t>八</w:t>
      </w:r>
      <w:r w:rsidRPr="00524993">
        <w:rPr>
          <w:rFonts w:ascii="標楷體" w:eastAsia="標楷體" w:hAnsi="標楷體" w:hint="eastAsia"/>
          <w:sz w:val="32"/>
          <w:szCs w:val="32"/>
        </w:rPr>
        <w:t>條第</w:t>
      </w:r>
      <w:r>
        <w:rPr>
          <w:rFonts w:ascii="標楷體" w:eastAsia="標楷體" w:hAnsi="標楷體" w:hint="eastAsia"/>
          <w:sz w:val="32"/>
          <w:szCs w:val="32"/>
        </w:rPr>
        <w:t>一</w:t>
      </w:r>
      <w:r w:rsidRPr="00524993">
        <w:rPr>
          <w:rFonts w:ascii="標楷體" w:eastAsia="標楷體" w:hAnsi="標楷體" w:hint="eastAsia"/>
          <w:color w:val="000000"/>
          <w:sz w:val="32"/>
          <w:szCs w:val="32"/>
        </w:rPr>
        <w:t>款</w:t>
      </w:r>
      <w:r w:rsidRPr="00524993">
        <w:rPr>
          <w:rFonts w:ascii="標楷體" w:eastAsia="標楷體" w:hAnsi="標楷體" w:hint="eastAsia"/>
          <w:sz w:val="32"/>
          <w:szCs w:val="32"/>
        </w:rPr>
        <w:t>規定，予以</w:t>
      </w:r>
      <w:r w:rsidRPr="00524993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警告</w:t>
      </w:r>
      <w:r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乙次</w:t>
      </w:r>
      <w:r w:rsidRPr="009B1A23">
        <w:rPr>
          <w:rFonts w:ascii="標楷體" w:eastAsia="標楷體" w:hAnsi="標楷體" w:hint="eastAsia"/>
          <w:sz w:val="32"/>
          <w:szCs w:val="32"/>
        </w:rPr>
        <w:t>處分</w:t>
      </w:r>
      <w:r>
        <w:rPr>
          <w:rFonts w:ascii="標楷體" w:eastAsia="標楷體" w:hAnsi="標楷體" w:hint="eastAsia"/>
          <w:sz w:val="32"/>
          <w:szCs w:val="32"/>
        </w:rPr>
        <w:t>，並取消</w:t>
      </w:r>
      <w:bookmarkStart w:id="0" w:name="_GoBack"/>
      <w:r>
        <w:rPr>
          <w:rFonts w:ascii="標楷體" w:eastAsia="標楷體" w:hAnsi="標楷體" w:hint="eastAsia"/>
          <w:sz w:val="32"/>
          <w:szCs w:val="32"/>
        </w:rPr>
        <w:t>攜帶</w:t>
      </w:r>
      <w:r w:rsidR="00C322C5" w:rsidRPr="00C322C5">
        <w:rPr>
          <w:rFonts w:ascii="標楷體" w:eastAsia="標楷體" w:hAnsi="標楷體"/>
          <w:sz w:val="32"/>
          <w:szCs w:val="32"/>
        </w:rPr>
        <w:t>行動載具</w:t>
      </w:r>
      <w:bookmarkEnd w:id="0"/>
      <w:r>
        <w:rPr>
          <w:rFonts w:ascii="標楷體" w:eastAsia="標楷體" w:hAnsi="標楷體" w:hint="eastAsia"/>
          <w:sz w:val="32"/>
          <w:szCs w:val="32"/>
        </w:rPr>
        <w:t>資格</w:t>
      </w:r>
      <w:r w:rsidRPr="00524993">
        <w:rPr>
          <w:rFonts w:ascii="標楷體" w:eastAsia="標楷體" w:hAnsi="標楷體" w:hint="eastAsia"/>
          <w:sz w:val="32"/>
          <w:szCs w:val="32"/>
        </w:rPr>
        <w:t>。</w:t>
      </w:r>
    </w:p>
    <w:p w:rsidR="000E7941" w:rsidRPr="00524993" w:rsidRDefault="000E7941" w:rsidP="000E7941">
      <w:pPr>
        <w:adjustRightInd w:val="0"/>
        <w:snapToGrid w:val="0"/>
        <w:ind w:left="1280" w:hanging="1280"/>
        <w:jc w:val="both"/>
        <w:rPr>
          <w:rFonts w:ascii="標楷體" w:eastAsia="標楷體" w:hAnsi="標楷體"/>
          <w:sz w:val="16"/>
          <w:szCs w:val="16"/>
        </w:rPr>
      </w:pPr>
    </w:p>
    <w:p w:rsidR="000E7941" w:rsidRPr="00265A91" w:rsidRDefault="000E7941" w:rsidP="000E7941">
      <w:pPr>
        <w:adjustRightInd w:val="0"/>
        <w:snapToGrid w:val="0"/>
        <w:jc w:val="both"/>
        <w:rPr>
          <w:rFonts w:ascii="標楷體" w:eastAsia="標楷體" w:hAnsi="標楷體"/>
          <w:b/>
          <w:color w:val="000000"/>
          <w:sz w:val="36"/>
          <w:szCs w:val="36"/>
        </w:rPr>
      </w:pPr>
      <w:r w:rsidRPr="00265A91">
        <w:rPr>
          <w:rFonts w:ascii="標楷體" w:eastAsia="標楷體" w:hAnsi="標楷體" w:hint="eastAsia"/>
          <w:b/>
          <w:sz w:val="36"/>
          <w:szCs w:val="36"/>
        </w:rPr>
        <w:t>請  貴家長能嚴加督促，以達有效的學習，特此通知。</w:t>
      </w:r>
    </w:p>
    <w:p w:rsidR="000E794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  <w:r w:rsidRPr="00265A91">
        <w:rPr>
          <w:rFonts w:ascii="標楷體" w:eastAsia="標楷體" w:hAnsi="標楷體" w:hint="eastAsia"/>
          <w:sz w:val="32"/>
          <w:szCs w:val="32"/>
        </w:rPr>
        <w:t xml:space="preserve"> 此致貴家長</w:t>
      </w:r>
    </w:p>
    <w:p w:rsidR="000E7941" w:rsidRPr="00265A9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</w:rPr>
      </w:pPr>
    </w:p>
    <w:p w:rsidR="000E7941" w:rsidRPr="00265A9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>導師或任課老師簽章: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</w:p>
    <w:p w:rsidR="000E794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>學務處簽章: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0E7941" w:rsidRPr="00265A9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>家長簽章: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</w:p>
    <w:p w:rsidR="000E7941" w:rsidRDefault="000E7941" w:rsidP="000E7941">
      <w:pPr>
        <w:spacing w:line="800" w:lineRule="exact"/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265A91">
        <w:rPr>
          <w:rFonts w:ascii="標楷體" w:eastAsia="標楷體" w:hAnsi="標楷體" w:hint="eastAsia"/>
          <w:sz w:val="32"/>
          <w:szCs w:val="32"/>
        </w:rPr>
        <w:t>家長建議:</w:t>
      </w:r>
      <w:r w:rsidRPr="00265A91">
        <w:rPr>
          <w:rFonts w:ascii="標楷體" w:eastAsia="標楷體" w:hAnsi="標楷體" w:hint="eastAsia"/>
          <w:sz w:val="32"/>
          <w:szCs w:val="32"/>
          <w:u w:val="single"/>
        </w:rPr>
        <w:t>__________________________________________________</w:t>
      </w:r>
    </w:p>
    <w:p w:rsidR="000E7941" w:rsidRDefault="000E7941" w:rsidP="000E7941">
      <w:pPr>
        <w:spacing w:line="800" w:lineRule="exact"/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</w:p>
    <w:p w:rsidR="000E7941" w:rsidRPr="00921FA5" w:rsidRDefault="000E7941" w:rsidP="000E7941">
      <w:pPr>
        <w:spacing w:line="800" w:lineRule="exact"/>
        <w:ind w:firstLineChars="50" w:firstLine="18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★</w:t>
      </w:r>
      <w:r w:rsidRPr="00BE7C8A">
        <w:rPr>
          <w:rFonts w:ascii="標楷體" w:eastAsia="標楷體" w:hAnsi="標楷體" w:hint="eastAsia"/>
          <w:b/>
          <w:sz w:val="36"/>
          <w:szCs w:val="36"/>
        </w:rPr>
        <w:t>請家長於當日</w:t>
      </w:r>
      <w:r>
        <w:rPr>
          <w:rFonts w:ascii="標楷體" w:eastAsia="標楷體" w:hAnsi="標楷體" w:hint="eastAsia"/>
          <w:b/>
          <w:sz w:val="36"/>
          <w:szCs w:val="36"/>
        </w:rPr>
        <w:t>放學後</w:t>
      </w:r>
      <w:r w:rsidRPr="00921FA5">
        <w:rPr>
          <w:rFonts w:ascii="標楷體" w:eastAsia="標楷體" w:hAnsi="標楷體" w:hint="eastAsia"/>
          <w:b/>
          <w:sz w:val="36"/>
          <w:szCs w:val="36"/>
        </w:rPr>
        <w:t>憑本單至學務處領回手機</w:t>
      </w:r>
      <w:r>
        <w:rPr>
          <w:rFonts w:ascii="標楷體" w:eastAsia="標楷體" w:hAnsi="標楷體" w:hint="eastAsia"/>
          <w:b/>
          <w:sz w:val="36"/>
          <w:szCs w:val="36"/>
        </w:rPr>
        <w:t>★</w:t>
      </w:r>
    </w:p>
    <w:p w:rsidR="000E7941" w:rsidRPr="009B11AC" w:rsidRDefault="000E7941" w:rsidP="000E7941">
      <w:pPr>
        <w:adjustRightInd w:val="0"/>
        <w:snapToGrid w:val="0"/>
        <w:ind w:right="482"/>
        <w:jc w:val="both"/>
        <w:rPr>
          <w:rFonts w:ascii="標楷體" w:eastAsia="標楷體" w:hAnsi="標楷體"/>
          <w:sz w:val="16"/>
          <w:szCs w:val="16"/>
        </w:rPr>
      </w:pPr>
    </w:p>
    <w:p w:rsidR="00905A57" w:rsidRPr="000E7941" w:rsidRDefault="00905A57"/>
    <w:sectPr w:rsidR="00905A57" w:rsidRPr="000E7941" w:rsidSect="000E7941">
      <w:pgSz w:w="11907" w:h="16840" w:code="9"/>
      <w:pgMar w:top="1304" w:right="1134" w:bottom="1304" w:left="1134" w:header="720" w:footer="851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EA" w:rsidRDefault="007A59EA" w:rsidP="00C322C5">
      <w:r>
        <w:separator/>
      </w:r>
    </w:p>
  </w:endnote>
  <w:endnote w:type="continuationSeparator" w:id="0">
    <w:p w:rsidR="007A59EA" w:rsidRDefault="007A59EA" w:rsidP="00C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EA" w:rsidRDefault="007A59EA" w:rsidP="00C322C5">
      <w:r>
        <w:separator/>
      </w:r>
    </w:p>
  </w:footnote>
  <w:footnote w:type="continuationSeparator" w:id="0">
    <w:p w:rsidR="007A59EA" w:rsidRDefault="007A59EA" w:rsidP="00C32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941"/>
    <w:rsid w:val="000E7941"/>
    <w:rsid w:val="006B32D8"/>
    <w:rsid w:val="007A59EA"/>
    <w:rsid w:val="008B3544"/>
    <w:rsid w:val="00905A57"/>
    <w:rsid w:val="00C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6D2C8"/>
  <w15:chartTrackingRefBased/>
  <w15:docId w15:val="{B2B5C4C9-CEFA-4536-AE42-C2CD5FCE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7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E794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uiPriority w:val="99"/>
    <w:unhideWhenUsed/>
    <w:rsid w:val="00C32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22C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2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22C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2025-01-14T05:20:00Z</dcterms:created>
  <dcterms:modified xsi:type="dcterms:W3CDTF">2025-02-07T00:50:00Z</dcterms:modified>
</cp:coreProperties>
</file>